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7DB6C3FA" w14:textId="77777777" w:rsidR="0044350B" w:rsidRDefault="0044350B">
      <w:pPr>
        <w:jc w:val="right"/>
        <w:rPr>
          <w:rFonts w:ascii="Tahoma" w:hAnsi="Tahoma" w:cs="Tahoma"/>
          <w:b/>
          <w:color w:val="808080" w:themeColor="background1" w:themeShade="80"/>
          <w:sz w:val="36"/>
        </w:rPr>
      </w:pPr>
      <w:r>
        <w:rPr>
          <w:rFonts w:ascii="Tahoma" w:hAnsi="Tahoma" w:cs="Tahoma"/>
          <w:b/>
          <w:color w:val="808080" w:themeColor="background1" w:themeShade="80"/>
          <w:sz w:val="36"/>
        </w:rPr>
        <w:t>Currículum Vitae – Versión Pública</w:t>
      </w:r>
    </w:p>
    <w:p w14:paraId="0558AC9D" w14:textId="77777777" w:rsidR="00BB6E18" w:rsidRPr="001C2B37" w:rsidRDefault="00BB6E18" w:rsidP="00BB6E18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 w:rsidRPr="00A05D5C"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>
        <w:rPr>
          <w:rFonts w:ascii="Tahoma" w:hAnsi="Tahoma" w:cs="Tahoma"/>
          <w:color w:val="805085"/>
          <w:sz w:val="36"/>
          <w:szCs w:val="40"/>
        </w:rPr>
        <w:t xml:space="preserve"> en el CDE No. 07 en Matamoros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0421F748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30750E">
              <w:rPr>
                <w:rFonts w:ascii="Tahoma" w:hAnsi="Tahoma" w:cs="Tahoma"/>
              </w:rPr>
              <w:t>José Natividad Vega Ramírez</w:t>
            </w:r>
          </w:p>
          <w:p w14:paraId="676E8F97" w14:textId="1171034A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0E2379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0E2379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0436E3A2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30750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Educación Primaria</w:t>
            </w:r>
          </w:p>
          <w:p w14:paraId="240E6F4E" w14:textId="1C9DD608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30750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2014-2018</w:t>
            </w:r>
          </w:p>
          <w:p w14:paraId="4DA240C2" w14:textId="10E4C158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 w:rsidR="0030750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Escuela Normal de Torreón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BB6E18">
        <w:trPr>
          <w:trHeight w:val="322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2C4050B" w14:textId="2FF52B17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  <w:r w:rsidRPr="0030750E">
              <w:rPr>
                <w:rFonts w:ascii="Tahoma" w:hAnsi="Tahoma" w:cs="Tahoma"/>
              </w:rPr>
              <w:t xml:space="preserve">Empresa: </w:t>
            </w:r>
            <w:r w:rsidR="00BB6E18" w:rsidRPr="0030750E">
              <w:rPr>
                <w:rFonts w:ascii="Tahoma" w:hAnsi="Tahoma" w:cs="Tahoma"/>
              </w:rPr>
              <w:t>Secretar</w:t>
            </w:r>
            <w:r w:rsidR="00BB6E18">
              <w:rPr>
                <w:rFonts w:ascii="Tahoma" w:hAnsi="Tahoma" w:cs="Tahoma"/>
              </w:rPr>
              <w:t>í</w:t>
            </w:r>
            <w:r w:rsidR="00BB6E18" w:rsidRPr="0030750E">
              <w:rPr>
                <w:rFonts w:ascii="Tahoma" w:hAnsi="Tahoma" w:cs="Tahoma"/>
              </w:rPr>
              <w:t xml:space="preserve">a </w:t>
            </w:r>
            <w:r w:rsidR="00BB6E18">
              <w:rPr>
                <w:rFonts w:ascii="Tahoma" w:hAnsi="Tahoma" w:cs="Tahoma"/>
              </w:rPr>
              <w:t>d</w:t>
            </w:r>
            <w:r w:rsidR="00BB6E18" w:rsidRPr="0030750E">
              <w:rPr>
                <w:rFonts w:ascii="Tahoma" w:hAnsi="Tahoma" w:cs="Tahoma"/>
              </w:rPr>
              <w:t>e Educación Pública</w:t>
            </w:r>
          </w:p>
          <w:p w14:paraId="4502619E" w14:textId="6C2925B6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  <w:r w:rsidRPr="0030750E">
              <w:rPr>
                <w:rFonts w:ascii="Tahoma" w:hAnsi="Tahoma" w:cs="Tahoma"/>
              </w:rPr>
              <w:t xml:space="preserve">Periodo: 2018 - </w:t>
            </w:r>
            <w:r w:rsidR="00BB6E18" w:rsidRPr="0030750E">
              <w:rPr>
                <w:rFonts w:ascii="Tahoma" w:hAnsi="Tahoma" w:cs="Tahoma"/>
              </w:rPr>
              <w:t>Actualmente</w:t>
            </w:r>
          </w:p>
          <w:p w14:paraId="0767D673" w14:textId="24ED733C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  <w:r w:rsidRPr="0030750E">
              <w:rPr>
                <w:rFonts w:ascii="Tahoma" w:hAnsi="Tahoma" w:cs="Tahoma"/>
              </w:rPr>
              <w:t xml:space="preserve">Cargo: </w:t>
            </w:r>
            <w:r w:rsidR="00BB6E18" w:rsidRPr="0030750E">
              <w:rPr>
                <w:rFonts w:ascii="Tahoma" w:hAnsi="Tahoma" w:cs="Tahoma"/>
              </w:rPr>
              <w:t xml:space="preserve">Docente Frente </w:t>
            </w:r>
            <w:r w:rsidR="00BB6E18">
              <w:rPr>
                <w:rFonts w:ascii="Tahoma" w:hAnsi="Tahoma" w:cs="Tahoma"/>
              </w:rPr>
              <w:t>a</w:t>
            </w:r>
            <w:r w:rsidR="00BB6E18" w:rsidRPr="0030750E">
              <w:rPr>
                <w:rFonts w:ascii="Tahoma" w:hAnsi="Tahoma" w:cs="Tahoma"/>
              </w:rPr>
              <w:t xml:space="preserve"> Grupo</w:t>
            </w:r>
          </w:p>
          <w:p w14:paraId="359AAA68" w14:textId="77777777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</w:p>
          <w:p w14:paraId="0AA583A9" w14:textId="77777777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  <w:r w:rsidRPr="0030750E">
              <w:rPr>
                <w:rFonts w:ascii="Tahoma" w:hAnsi="Tahoma" w:cs="Tahoma"/>
              </w:rPr>
              <w:t xml:space="preserve">Empresa: IEC </w:t>
            </w:r>
          </w:p>
          <w:p w14:paraId="0AB89FF9" w14:textId="35F731D6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Periodo: 2024</w:t>
            </w:r>
          </w:p>
          <w:p w14:paraId="2FF62A3D" w14:textId="7BC0335F" w:rsidR="0030750E" w:rsidRDefault="0030750E" w:rsidP="0030750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Cargo: </w:t>
            </w:r>
            <w:r w:rsidR="00BB6E18">
              <w:rPr>
                <w:rFonts w:ascii="Tahoma" w:hAnsi="Tahoma" w:cs="Tahoma"/>
              </w:rPr>
              <w:t>Enlace Municipal</w:t>
            </w:r>
          </w:p>
          <w:p w14:paraId="6CD6E1E8" w14:textId="77777777" w:rsidR="0030750E" w:rsidRDefault="0030750E" w:rsidP="0030750E">
            <w:pPr>
              <w:jc w:val="both"/>
              <w:rPr>
                <w:rFonts w:ascii="Tahoma" w:hAnsi="Tahoma" w:cs="Tahoma"/>
              </w:rPr>
            </w:pPr>
          </w:p>
          <w:p w14:paraId="09882D34" w14:textId="11BF240E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  <w:r w:rsidRPr="0030750E">
              <w:rPr>
                <w:rFonts w:ascii="Tahoma" w:hAnsi="Tahoma" w:cs="Tahoma"/>
              </w:rPr>
              <w:t xml:space="preserve">Empresa: IEC </w:t>
            </w:r>
          </w:p>
          <w:p w14:paraId="483ADA10" w14:textId="77777777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  <w:r w:rsidRPr="0030750E">
              <w:rPr>
                <w:rFonts w:ascii="Tahoma" w:hAnsi="Tahoma" w:cs="Tahoma"/>
              </w:rPr>
              <w:t>Periodo: 2023</w:t>
            </w:r>
          </w:p>
          <w:p w14:paraId="14CC7E2B" w14:textId="584812C8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  <w:r w:rsidRPr="0030750E">
              <w:rPr>
                <w:rFonts w:ascii="Tahoma" w:hAnsi="Tahoma" w:cs="Tahoma"/>
              </w:rPr>
              <w:t xml:space="preserve">Cargo: </w:t>
            </w:r>
            <w:r w:rsidR="00BB6E18" w:rsidRPr="0030750E">
              <w:rPr>
                <w:rFonts w:ascii="Tahoma" w:hAnsi="Tahoma" w:cs="Tahoma"/>
              </w:rPr>
              <w:t>Digitalizador</w:t>
            </w:r>
            <w:r w:rsidRPr="0030750E">
              <w:rPr>
                <w:rFonts w:ascii="Tahoma" w:hAnsi="Tahoma" w:cs="Tahoma"/>
              </w:rPr>
              <w:t xml:space="preserve"> PREP</w:t>
            </w:r>
          </w:p>
          <w:p w14:paraId="0410EFBF" w14:textId="77777777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</w:p>
          <w:p w14:paraId="18CA27BD" w14:textId="77777777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  <w:r w:rsidRPr="0030750E">
              <w:rPr>
                <w:rFonts w:ascii="Tahoma" w:hAnsi="Tahoma" w:cs="Tahoma"/>
              </w:rPr>
              <w:t>Empresa: IEC</w:t>
            </w:r>
          </w:p>
          <w:p w14:paraId="1E633DBA" w14:textId="77777777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  <w:r w:rsidRPr="0030750E">
              <w:rPr>
                <w:rFonts w:ascii="Tahoma" w:hAnsi="Tahoma" w:cs="Tahoma"/>
              </w:rPr>
              <w:t>Periodo: 2021</w:t>
            </w:r>
          </w:p>
          <w:p w14:paraId="6043C7A9" w14:textId="77777777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  <w:r w:rsidRPr="0030750E">
              <w:rPr>
                <w:rFonts w:ascii="Tahoma" w:hAnsi="Tahoma" w:cs="Tahoma"/>
              </w:rPr>
              <w:t>Cargo: CAEL</w:t>
            </w:r>
          </w:p>
          <w:p w14:paraId="234F75FD" w14:textId="77777777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</w:p>
          <w:p w14:paraId="3A6E2B59" w14:textId="77777777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  <w:r w:rsidRPr="0030750E">
              <w:rPr>
                <w:rFonts w:ascii="Tahoma" w:hAnsi="Tahoma" w:cs="Tahoma"/>
              </w:rPr>
              <w:lastRenderedPageBreak/>
              <w:t>Empresa: IEC</w:t>
            </w:r>
          </w:p>
          <w:p w14:paraId="2F81D744" w14:textId="77777777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  <w:r w:rsidRPr="0030750E">
              <w:rPr>
                <w:rFonts w:ascii="Tahoma" w:hAnsi="Tahoma" w:cs="Tahoma"/>
              </w:rPr>
              <w:t>Periodo: 2020</w:t>
            </w:r>
          </w:p>
          <w:p w14:paraId="232C0EB1" w14:textId="4BAE4F42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  <w:r w:rsidRPr="0030750E">
              <w:rPr>
                <w:rFonts w:ascii="Tahoma" w:hAnsi="Tahoma" w:cs="Tahoma"/>
              </w:rPr>
              <w:t xml:space="preserve">Cargo: </w:t>
            </w:r>
            <w:r w:rsidR="00BB6E18" w:rsidRPr="0030750E">
              <w:rPr>
                <w:rFonts w:ascii="Tahoma" w:hAnsi="Tahoma" w:cs="Tahoma"/>
              </w:rPr>
              <w:t>Coordinador</w:t>
            </w:r>
            <w:r w:rsidRPr="0030750E">
              <w:rPr>
                <w:rFonts w:ascii="Tahoma" w:hAnsi="Tahoma" w:cs="Tahoma"/>
              </w:rPr>
              <w:t xml:space="preserve"> PREP</w:t>
            </w:r>
          </w:p>
          <w:p w14:paraId="6C3C5E9C" w14:textId="77777777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</w:p>
          <w:p w14:paraId="63067D5B" w14:textId="77777777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  <w:r w:rsidRPr="0030750E">
              <w:rPr>
                <w:rFonts w:ascii="Tahoma" w:hAnsi="Tahoma" w:cs="Tahoma"/>
              </w:rPr>
              <w:t>Empresa: IEC</w:t>
            </w:r>
          </w:p>
          <w:p w14:paraId="0B04017A" w14:textId="77777777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  <w:r w:rsidRPr="0030750E">
              <w:rPr>
                <w:rFonts w:ascii="Tahoma" w:hAnsi="Tahoma" w:cs="Tahoma"/>
              </w:rPr>
              <w:t>Periodo: 2017</w:t>
            </w:r>
          </w:p>
          <w:p w14:paraId="33B94AA3" w14:textId="038CC446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  <w:r w:rsidRPr="0030750E">
              <w:rPr>
                <w:rFonts w:ascii="Tahoma" w:hAnsi="Tahoma" w:cs="Tahoma"/>
              </w:rPr>
              <w:t xml:space="preserve">Cargo: </w:t>
            </w:r>
            <w:r w:rsidR="00BB6E18" w:rsidRPr="0030750E">
              <w:rPr>
                <w:rFonts w:ascii="Tahoma" w:hAnsi="Tahoma" w:cs="Tahoma"/>
              </w:rPr>
              <w:t xml:space="preserve">Auxiliar </w:t>
            </w:r>
            <w:r w:rsidR="00BB6E18">
              <w:rPr>
                <w:rFonts w:ascii="Tahoma" w:hAnsi="Tahoma" w:cs="Tahoma"/>
              </w:rPr>
              <w:t>d</w:t>
            </w:r>
            <w:r w:rsidR="00BB6E18" w:rsidRPr="0030750E">
              <w:rPr>
                <w:rFonts w:ascii="Tahoma" w:hAnsi="Tahoma" w:cs="Tahoma"/>
              </w:rPr>
              <w:t>e</w:t>
            </w:r>
            <w:r w:rsidR="00BB6E18" w:rsidRPr="0030750E">
              <w:rPr>
                <w:rFonts w:ascii="Tahoma" w:hAnsi="Tahoma" w:cs="Tahoma"/>
              </w:rPr>
              <w:t xml:space="preserve"> Oficina</w:t>
            </w:r>
          </w:p>
          <w:p w14:paraId="66711439" w14:textId="77777777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</w:p>
          <w:p w14:paraId="1B21B3B7" w14:textId="77777777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  <w:r w:rsidRPr="0030750E">
              <w:rPr>
                <w:rFonts w:ascii="Tahoma" w:hAnsi="Tahoma" w:cs="Tahoma"/>
              </w:rPr>
              <w:t>Empresa: IEPEC</w:t>
            </w:r>
          </w:p>
          <w:p w14:paraId="76F82142" w14:textId="77777777" w:rsidR="0030750E" w:rsidRPr="0030750E" w:rsidRDefault="0030750E" w:rsidP="0030750E">
            <w:pPr>
              <w:jc w:val="both"/>
              <w:rPr>
                <w:rFonts w:ascii="Tahoma" w:hAnsi="Tahoma" w:cs="Tahoma"/>
              </w:rPr>
            </w:pPr>
            <w:r w:rsidRPr="0030750E">
              <w:rPr>
                <w:rFonts w:ascii="Tahoma" w:hAnsi="Tahoma" w:cs="Tahoma"/>
              </w:rPr>
              <w:t>Periodo: 2014</w:t>
            </w:r>
          </w:p>
          <w:p w14:paraId="09F05F26" w14:textId="55970E38" w:rsidR="00BA3E7F" w:rsidRPr="00AA1544" w:rsidRDefault="0030750E" w:rsidP="0030750E">
            <w:pPr>
              <w:jc w:val="both"/>
              <w:rPr>
                <w:rFonts w:ascii="Arial" w:hAnsi="Arial" w:cs="Arial"/>
              </w:rPr>
            </w:pPr>
            <w:r w:rsidRPr="0030750E">
              <w:rPr>
                <w:rFonts w:ascii="Tahoma" w:hAnsi="Tahoma" w:cs="Tahoma"/>
              </w:rPr>
              <w:t xml:space="preserve">Cargo: </w:t>
            </w:r>
            <w:r w:rsidR="00BB6E18" w:rsidRPr="0030750E">
              <w:rPr>
                <w:rFonts w:ascii="Tahoma" w:hAnsi="Tahoma" w:cs="Tahoma"/>
              </w:rPr>
              <w:t xml:space="preserve">Auxiliar </w:t>
            </w:r>
            <w:r w:rsidR="00BB6E18">
              <w:rPr>
                <w:rFonts w:ascii="Tahoma" w:hAnsi="Tahoma" w:cs="Tahoma"/>
              </w:rPr>
              <w:t>d</w:t>
            </w:r>
            <w:r w:rsidR="00BB6E18" w:rsidRPr="0030750E">
              <w:rPr>
                <w:rFonts w:ascii="Tahoma" w:hAnsi="Tahoma" w:cs="Tahoma"/>
              </w:rPr>
              <w:t>e</w:t>
            </w:r>
            <w:r w:rsidR="00BB6E18" w:rsidRPr="0030750E">
              <w:rPr>
                <w:rFonts w:ascii="Tahoma" w:hAnsi="Tahoma" w:cs="Tahoma"/>
              </w:rPr>
              <w:t xml:space="preserve"> Campo</w:t>
            </w: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BB6E18">
      <w:headerReference w:type="default" r:id="rId7"/>
      <w:pgSz w:w="12240" w:h="15840"/>
      <w:pgMar w:top="2127" w:right="1701" w:bottom="1701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60AFA" w14:textId="77777777" w:rsidR="00982A38" w:rsidRDefault="00982A38" w:rsidP="00527FC7">
      <w:pPr>
        <w:spacing w:after="0" w:line="240" w:lineRule="auto"/>
      </w:pPr>
      <w:r>
        <w:separator/>
      </w:r>
    </w:p>
  </w:endnote>
  <w:endnote w:type="continuationSeparator" w:id="0">
    <w:p w14:paraId="0DD90F42" w14:textId="77777777" w:rsidR="00982A38" w:rsidRDefault="00982A3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4BD6" w14:textId="77777777" w:rsidR="00982A38" w:rsidRDefault="00982A38" w:rsidP="00527FC7">
      <w:pPr>
        <w:spacing w:after="0" w:line="240" w:lineRule="auto"/>
      </w:pPr>
      <w:r>
        <w:separator/>
      </w:r>
    </w:p>
  </w:footnote>
  <w:footnote w:type="continuationSeparator" w:id="0">
    <w:p w14:paraId="288A330A" w14:textId="77777777" w:rsidR="00982A38" w:rsidRDefault="00982A3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110569">
    <w:abstractNumId w:val="7"/>
  </w:num>
  <w:num w:numId="2" w16cid:durableId="1631983703">
    <w:abstractNumId w:val="7"/>
  </w:num>
  <w:num w:numId="3" w16cid:durableId="811681955">
    <w:abstractNumId w:val="6"/>
  </w:num>
  <w:num w:numId="4" w16cid:durableId="473832869">
    <w:abstractNumId w:val="5"/>
  </w:num>
  <w:num w:numId="5" w16cid:durableId="1354266204">
    <w:abstractNumId w:val="2"/>
  </w:num>
  <w:num w:numId="6" w16cid:durableId="667903682">
    <w:abstractNumId w:val="3"/>
  </w:num>
  <w:num w:numId="7" w16cid:durableId="1613516095">
    <w:abstractNumId w:val="4"/>
  </w:num>
  <w:num w:numId="8" w16cid:durableId="1591502233">
    <w:abstractNumId w:val="1"/>
  </w:num>
  <w:num w:numId="9" w16cid:durableId="135472180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C3DDB"/>
    <w:rsid w:val="000E2379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3CBF"/>
    <w:rsid w:val="0023516C"/>
    <w:rsid w:val="002C54F2"/>
    <w:rsid w:val="002C6784"/>
    <w:rsid w:val="002D3DBA"/>
    <w:rsid w:val="002F3C52"/>
    <w:rsid w:val="0030750E"/>
    <w:rsid w:val="00316878"/>
    <w:rsid w:val="0032061C"/>
    <w:rsid w:val="00322633"/>
    <w:rsid w:val="00326814"/>
    <w:rsid w:val="00344919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4350B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11B9"/>
    <w:rsid w:val="00657567"/>
    <w:rsid w:val="006651E9"/>
    <w:rsid w:val="006740E6"/>
    <w:rsid w:val="006B6958"/>
    <w:rsid w:val="006C4EC8"/>
    <w:rsid w:val="006F5477"/>
    <w:rsid w:val="00732A5C"/>
    <w:rsid w:val="007358FA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2F2"/>
    <w:rsid w:val="00947B64"/>
    <w:rsid w:val="00977765"/>
    <w:rsid w:val="00982A38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B6E18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12</cp:revision>
  <dcterms:created xsi:type="dcterms:W3CDTF">2022-05-11T17:19:00Z</dcterms:created>
  <dcterms:modified xsi:type="dcterms:W3CDTF">2026-06-04T16:57:00Z</dcterms:modified>
</cp:coreProperties>
</file>